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BBF" w:rsidRDefault="00840BBF" w:rsidP="00840BBF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color w:val="000000"/>
          <w:sz w:val="24"/>
          <w:szCs w:val="24"/>
        </w:rPr>
      </w:pPr>
      <w:r w:rsidRPr="00840BBF">
        <w:rPr>
          <w:rFonts w:ascii="CIDFont+F2" w:hAnsi="CIDFont+F2" w:cs="CIDFont+F2"/>
          <w:b/>
          <w:color w:val="000000"/>
          <w:sz w:val="24"/>
          <w:szCs w:val="24"/>
        </w:rPr>
        <w:t>ZAPROSZENIE DO ZŁOŻENIA OFERTY</w:t>
      </w:r>
    </w:p>
    <w:p w:rsidR="00840BBF" w:rsidRPr="00840BBF" w:rsidRDefault="00840BBF" w:rsidP="00840BBF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color w:val="000000"/>
          <w:sz w:val="24"/>
          <w:szCs w:val="24"/>
        </w:rPr>
      </w:pP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 xml:space="preserve">Wspólnota Mieszkaniowa Nieruchomości ul. </w:t>
      </w:r>
      <w:r>
        <w:rPr>
          <w:rFonts w:ascii="CIDFont+F2" w:hAnsi="CIDFont+F2" w:cs="CIDFont+F2"/>
          <w:color w:val="000000"/>
          <w:sz w:val="20"/>
          <w:szCs w:val="20"/>
        </w:rPr>
        <w:t>Źródłowa 10</w:t>
      </w:r>
      <w:r>
        <w:rPr>
          <w:rFonts w:ascii="CIDFont+F2" w:hAnsi="CIDFont+F2" w:cs="CIDFont+F2"/>
          <w:color w:val="000000"/>
          <w:sz w:val="20"/>
          <w:szCs w:val="20"/>
        </w:rPr>
        <w:t xml:space="preserve"> w Kielcach </w:t>
      </w:r>
      <w:r>
        <w:rPr>
          <w:rFonts w:ascii="CIDFont+F1" w:hAnsi="CIDFont+F1" w:cs="CIDFont+F1"/>
          <w:color w:val="000000"/>
          <w:sz w:val="20"/>
          <w:szCs w:val="20"/>
        </w:rPr>
        <w:t>w imieniu i na rzecz, której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działa Zarządca tj. Przedsiębiorstwo Gospodarki Mieszkaniowej Spółka z o.o. w</w:t>
      </w:r>
      <w:r>
        <w:rPr>
          <w:rFonts w:ascii="CIDFont+F1" w:hAnsi="CIDFont+F1" w:cs="CIDFont+F1"/>
          <w:color w:val="000000"/>
          <w:sz w:val="20"/>
          <w:szCs w:val="20"/>
        </w:rPr>
        <w:t xml:space="preserve"> Kielcach ul. Piesza 6 zaprasza </w:t>
      </w:r>
      <w:r>
        <w:rPr>
          <w:rFonts w:ascii="CIDFont+F1" w:hAnsi="CIDFont+F1" w:cs="CIDFont+F1"/>
          <w:color w:val="000000"/>
          <w:sz w:val="20"/>
          <w:szCs w:val="20"/>
        </w:rPr>
        <w:t>do złożenia oferty na wykonanie dokumentacji projektowo - kosztorysowej dla budynku Wspó</w:t>
      </w:r>
      <w:r w:rsidR="00000238">
        <w:rPr>
          <w:rFonts w:ascii="CIDFont+F1" w:hAnsi="CIDFont+F1" w:cs="CIDFont+F1"/>
          <w:color w:val="000000"/>
          <w:sz w:val="20"/>
          <w:szCs w:val="20"/>
        </w:rPr>
        <w:t xml:space="preserve">lnoty w zakresie: </w:t>
      </w:r>
      <w:bookmarkStart w:id="0" w:name="_GoBack"/>
      <w:bookmarkEnd w:id="0"/>
      <w:r>
        <w:rPr>
          <w:rFonts w:ascii="CIDFont+F1" w:hAnsi="CIDFont+F1" w:cs="CIDFont+F1"/>
          <w:color w:val="000000"/>
          <w:sz w:val="20"/>
          <w:szCs w:val="20"/>
        </w:rPr>
        <w:t xml:space="preserve">Termomodernizacji budynku W.M. </w:t>
      </w:r>
      <w:r>
        <w:rPr>
          <w:rFonts w:ascii="CIDFont+F1" w:hAnsi="CIDFont+F1" w:cs="CIDFont+F1"/>
          <w:color w:val="000000"/>
          <w:sz w:val="20"/>
          <w:szCs w:val="20"/>
        </w:rPr>
        <w:t>Źródłowa 10</w:t>
      </w:r>
      <w:r>
        <w:rPr>
          <w:rFonts w:ascii="CIDFont+F1" w:hAnsi="CIDFont+F1" w:cs="CIDFont+F1"/>
          <w:color w:val="000000"/>
          <w:sz w:val="20"/>
          <w:szCs w:val="20"/>
        </w:rPr>
        <w:t xml:space="preserve"> w Kielcach obejmującej:</w:t>
      </w:r>
    </w:p>
    <w:p w:rsidR="00000238" w:rsidRPr="00000238" w:rsidRDefault="00000238" w:rsidP="000002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000238">
        <w:rPr>
          <w:rFonts w:cstheme="minorHAnsi"/>
          <w:color w:val="FF0000"/>
        </w:rPr>
        <w:t>Modernizacja instalacji CO (system grzewczy)</w:t>
      </w:r>
    </w:p>
    <w:p w:rsidR="00000238" w:rsidRPr="00000238" w:rsidRDefault="00000238" w:rsidP="000002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000238">
        <w:rPr>
          <w:rFonts w:cstheme="minorHAnsi"/>
          <w:color w:val="FF0000"/>
        </w:rPr>
        <w:t xml:space="preserve">docieplenie - strop przy przepływie ciepła z dołu do góry </w:t>
      </w:r>
    </w:p>
    <w:p w:rsidR="00000238" w:rsidRPr="00000238" w:rsidRDefault="00000238" w:rsidP="000002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000238">
        <w:rPr>
          <w:rFonts w:cstheme="minorHAnsi"/>
          <w:color w:val="FF0000"/>
        </w:rPr>
        <w:t xml:space="preserve">docieplenie - ściana zewnętrzna </w:t>
      </w:r>
    </w:p>
    <w:p w:rsidR="00000238" w:rsidRDefault="00000238" w:rsidP="000002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000238">
        <w:rPr>
          <w:rFonts w:cstheme="minorHAnsi"/>
          <w:color w:val="FF0000"/>
        </w:rPr>
        <w:t>Wymiana drzwi</w:t>
      </w:r>
    </w:p>
    <w:p w:rsidR="00000238" w:rsidRPr="00000238" w:rsidRDefault="00000238" w:rsidP="00000238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</w:rPr>
      </w:pPr>
      <w:r w:rsidRPr="00000238">
        <w:rPr>
          <w:rFonts w:cstheme="minorHAnsi"/>
          <w:color w:val="FF0000"/>
        </w:rPr>
        <w:t>docieplenie - podłoga na gruncie (Podłoga na gruncie 1,485)</w:t>
      </w:r>
    </w:p>
    <w:p w:rsidR="00000238" w:rsidRDefault="00000238" w:rsidP="00000238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</w:p>
    <w:p w:rsidR="00840BBF" w:rsidRDefault="00840BBF" w:rsidP="00000238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1. Zamawiający.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 xml:space="preserve">Wspólnota Mieszkaniowa Nieruchomości ul. </w:t>
      </w:r>
      <w:r>
        <w:rPr>
          <w:rFonts w:ascii="CIDFont+F1" w:hAnsi="CIDFont+F1" w:cs="CIDFont+F1"/>
          <w:color w:val="000000"/>
          <w:sz w:val="20"/>
          <w:szCs w:val="20"/>
        </w:rPr>
        <w:t>Źródłowa 10</w:t>
      </w:r>
      <w:r w:rsidR="00D93E1B">
        <w:rPr>
          <w:rFonts w:ascii="CIDFont+F1" w:hAnsi="CIDFont+F1" w:cs="CIDFont+F1"/>
          <w:color w:val="000000"/>
          <w:sz w:val="20"/>
          <w:szCs w:val="20"/>
        </w:rPr>
        <w:t xml:space="preserve"> w Kielcach</w:t>
      </w:r>
      <w:r>
        <w:rPr>
          <w:rFonts w:ascii="CIDFont+F1" w:hAnsi="CIDFont+F1" w:cs="CIDFont+F1"/>
          <w:color w:val="000000"/>
          <w:sz w:val="20"/>
          <w:szCs w:val="20"/>
        </w:rPr>
        <w:t>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2. Lokalizacja obiektu.</w:t>
      </w:r>
    </w:p>
    <w:p w:rsidR="00840BBF" w:rsidRDefault="00D93E1B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u</w:t>
      </w:r>
      <w:r w:rsidR="00840BBF">
        <w:rPr>
          <w:rFonts w:ascii="CIDFont+F1" w:hAnsi="CIDFont+F1" w:cs="CIDFont+F1"/>
          <w:color w:val="000000"/>
          <w:sz w:val="20"/>
          <w:szCs w:val="20"/>
        </w:rPr>
        <w:t xml:space="preserve">l. </w:t>
      </w:r>
      <w:r w:rsidR="00840BBF">
        <w:rPr>
          <w:rFonts w:ascii="CIDFont+F1" w:hAnsi="CIDFont+F1" w:cs="CIDFont+F1"/>
          <w:color w:val="000000"/>
          <w:sz w:val="20"/>
          <w:szCs w:val="20"/>
        </w:rPr>
        <w:t>Źródłowa 10</w:t>
      </w:r>
      <w:r w:rsidR="00840BBF">
        <w:rPr>
          <w:rFonts w:ascii="CIDFont+F1" w:hAnsi="CIDFont+F1" w:cs="CIDFont+F1"/>
          <w:color w:val="000000"/>
          <w:sz w:val="20"/>
          <w:szCs w:val="20"/>
        </w:rPr>
        <w:t xml:space="preserve"> w Kielcach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3. Założenia techniczne do wykonania dokumentacji projektowo - kosztorysowej.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 xml:space="preserve">3.1 Dokumentacja termomodernizacji winna być zgodna z audytem </w:t>
      </w:r>
      <w:r>
        <w:rPr>
          <w:rFonts w:ascii="CIDFont+F1" w:hAnsi="CIDFont+F1" w:cs="CIDFont+F1"/>
          <w:color w:val="000000"/>
          <w:sz w:val="20"/>
          <w:szCs w:val="20"/>
        </w:rPr>
        <w:t xml:space="preserve">energetycznym, zakresem zadania </w:t>
      </w:r>
      <w:r>
        <w:rPr>
          <w:rFonts w:ascii="CIDFont+F1" w:hAnsi="CIDFont+F1" w:cs="CIDFont+F1"/>
          <w:color w:val="000000"/>
          <w:sz w:val="20"/>
          <w:szCs w:val="20"/>
        </w:rPr>
        <w:t>oraz ustaleniami określonymi w protokole ustaleń wyjściowych do projektowania.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3.2 Zamówienie obejmuje wykonanie:</w:t>
      </w:r>
    </w:p>
    <w:p w:rsid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Projektu Budowlanego wraz z uzgodnieniami i podziałem na zakresy - 4 egz.</w:t>
      </w:r>
    </w:p>
    <w:p w:rsid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Kosztorys „ślepy” - 2 egz.</w:t>
      </w:r>
    </w:p>
    <w:p w:rsid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Kosztorys inwestorski - 2 egz.</w:t>
      </w:r>
    </w:p>
    <w:p w:rsid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Przedmiar robót - 2 egz.</w:t>
      </w:r>
    </w:p>
    <w:p w:rsid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Specyfikacja warunków technicznych wykonania i odbioru robót - 2 egz.</w:t>
      </w:r>
    </w:p>
    <w:p w:rsidR="00840BBF" w:rsidRPr="00840BBF" w:rsidRDefault="00840BBF" w:rsidP="00340E3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Wersja elektroniczna projektu budowlanego wraz z przedmiarem robót</w:t>
      </w:r>
      <w:r>
        <w:rPr>
          <w:rFonts w:ascii="CIDFont+F1" w:hAnsi="CIDFont+F1" w:cs="CIDFont+F1"/>
          <w:color w:val="000000"/>
          <w:sz w:val="20"/>
          <w:szCs w:val="20"/>
        </w:rPr>
        <w:t xml:space="preserve"> </w:t>
      </w:r>
      <w:r w:rsidRPr="00840BBF">
        <w:rPr>
          <w:rFonts w:ascii="CIDFont+F1" w:hAnsi="CIDFont+F1" w:cs="CIDFont+F1"/>
          <w:color w:val="000000"/>
          <w:sz w:val="20"/>
          <w:szCs w:val="20"/>
        </w:rPr>
        <w:t>i kosztorysem „ślepym” w formacie umożliwiającym zamieszczenie ogłoszenia o przetargu na stronie</w:t>
      </w:r>
      <w:r>
        <w:rPr>
          <w:rFonts w:ascii="CIDFont+F1" w:hAnsi="CIDFont+F1" w:cs="CIDFont+F1"/>
          <w:color w:val="000000"/>
          <w:sz w:val="20"/>
          <w:szCs w:val="20"/>
        </w:rPr>
        <w:t xml:space="preserve"> </w:t>
      </w:r>
      <w:r w:rsidRPr="00840BBF">
        <w:rPr>
          <w:rFonts w:ascii="CIDFont+F1" w:hAnsi="CIDFont+F1" w:cs="CIDFont+F1"/>
          <w:color w:val="000000"/>
          <w:sz w:val="20"/>
          <w:szCs w:val="20"/>
        </w:rPr>
        <w:t>internetowej (pliki PDF i kosztorysy w ATH lub XML) na płycie CD - 1 szt.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Uwaga: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Zamawiający zastrzega sobie możliwość rezygnacji z części zakresu zamówienia.</w:t>
      </w:r>
    </w:p>
    <w:p w:rsidR="00840BBF" w:rsidRPr="00A63068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FF0000"/>
          <w:sz w:val="20"/>
          <w:szCs w:val="20"/>
        </w:rPr>
      </w:pPr>
      <w:r w:rsidRPr="00A63068">
        <w:rPr>
          <w:rFonts w:ascii="CIDFont+F2" w:hAnsi="CIDFont+F2" w:cs="CIDFont+F2"/>
          <w:color w:val="FF0000"/>
          <w:sz w:val="20"/>
          <w:szCs w:val="20"/>
        </w:rPr>
        <w:t>4. Dane dotyczące nieruchomości</w:t>
      </w:r>
    </w:p>
    <w:p w:rsidR="00840BBF" w:rsidRPr="00A63068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FF0000"/>
          <w:sz w:val="13"/>
          <w:szCs w:val="13"/>
        </w:rPr>
      </w:pP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Powierzchnia zabudowy – </w:t>
      </w:r>
      <w:r w:rsidR="00D93E1B">
        <w:rPr>
          <w:rFonts w:ascii="CIDFont+F1" w:hAnsi="CIDFont+F1" w:cs="CIDFont+F1"/>
          <w:color w:val="FF0000"/>
          <w:sz w:val="20"/>
          <w:szCs w:val="20"/>
        </w:rPr>
        <w:t>410</w:t>
      </w: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 m</w:t>
      </w:r>
      <w:r w:rsidRPr="00A63068">
        <w:rPr>
          <w:rFonts w:ascii="CIDFont+F1" w:hAnsi="CIDFont+F1" w:cs="CIDFont+F1"/>
          <w:color w:val="FF0000"/>
          <w:sz w:val="13"/>
          <w:szCs w:val="13"/>
        </w:rPr>
        <w:t>2</w:t>
      </w:r>
    </w:p>
    <w:p w:rsidR="00840BBF" w:rsidRPr="00A63068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FF0000"/>
          <w:sz w:val="13"/>
          <w:szCs w:val="13"/>
        </w:rPr>
      </w:pP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Kubatura - </w:t>
      </w:r>
      <w:r w:rsidR="00000238">
        <w:rPr>
          <w:rFonts w:ascii="CIDFont+F1" w:hAnsi="CIDFont+F1" w:cs="CIDFont+F1"/>
          <w:color w:val="FF0000"/>
          <w:sz w:val="20"/>
          <w:szCs w:val="20"/>
        </w:rPr>
        <w:t>3144</w:t>
      </w: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 m</w:t>
      </w:r>
      <w:r w:rsidRPr="00A63068">
        <w:rPr>
          <w:rFonts w:ascii="CIDFont+F1" w:hAnsi="CIDFont+F1" w:cs="CIDFont+F1"/>
          <w:color w:val="FF0000"/>
          <w:sz w:val="13"/>
          <w:szCs w:val="13"/>
        </w:rPr>
        <w:t>3</w:t>
      </w:r>
    </w:p>
    <w:p w:rsidR="00840BBF" w:rsidRPr="00A63068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FF0000"/>
          <w:sz w:val="20"/>
          <w:szCs w:val="20"/>
        </w:rPr>
      </w:pPr>
      <w:r w:rsidRPr="00A63068">
        <w:rPr>
          <w:rFonts w:ascii="CIDFont+F1" w:hAnsi="CIDFont+F1" w:cs="CIDFont+F1"/>
          <w:color w:val="FF0000"/>
          <w:sz w:val="20"/>
          <w:szCs w:val="20"/>
        </w:rPr>
        <w:t>Ilość kondygnacji nadziemnych/podziemnych –</w:t>
      </w:r>
      <w:r w:rsidR="00D93E1B">
        <w:rPr>
          <w:rFonts w:ascii="CIDFont+F1" w:hAnsi="CIDFont+F1" w:cs="CIDFont+F1"/>
          <w:color w:val="FF0000"/>
          <w:sz w:val="20"/>
          <w:szCs w:val="20"/>
        </w:rPr>
        <w:t xml:space="preserve"> 3</w:t>
      </w:r>
      <w:r w:rsidRPr="00A63068">
        <w:rPr>
          <w:rFonts w:ascii="CIDFont+F1" w:hAnsi="CIDFont+F1" w:cs="CIDFont+F1"/>
          <w:color w:val="FF0000"/>
          <w:sz w:val="20"/>
          <w:szCs w:val="20"/>
        </w:rPr>
        <w:t>/1</w:t>
      </w:r>
    </w:p>
    <w:p w:rsidR="00840BBF" w:rsidRPr="00A63068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FF0000"/>
          <w:sz w:val="13"/>
          <w:szCs w:val="13"/>
        </w:rPr>
      </w:pP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Powierzchnia </w:t>
      </w:r>
      <w:r w:rsidR="00000238">
        <w:rPr>
          <w:rFonts w:ascii="CIDFont+F1" w:hAnsi="CIDFont+F1" w:cs="CIDFont+F1"/>
          <w:color w:val="FF0000"/>
          <w:sz w:val="20"/>
          <w:szCs w:val="20"/>
        </w:rPr>
        <w:t>grzewcza</w:t>
      </w: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 – </w:t>
      </w:r>
      <w:r w:rsidR="00000238">
        <w:rPr>
          <w:rFonts w:ascii="CIDFont+F1" w:hAnsi="CIDFont+F1" w:cs="CIDFont+F1"/>
          <w:color w:val="FF0000"/>
          <w:sz w:val="20"/>
          <w:szCs w:val="20"/>
        </w:rPr>
        <w:t>1</w:t>
      </w:r>
      <w:r w:rsidR="00D93E1B">
        <w:rPr>
          <w:rFonts w:ascii="CIDFont+F1" w:hAnsi="CIDFont+F1" w:cs="CIDFont+F1"/>
          <w:color w:val="FF0000"/>
          <w:sz w:val="20"/>
          <w:szCs w:val="20"/>
        </w:rPr>
        <w:t>2</w:t>
      </w:r>
      <w:r w:rsidR="00000238">
        <w:rPr>
          <w:rFonts w:ascii="CIDFont+F1" w:hAnsi="CIDFont+F1" w:cs="CIDFont+F1"/>
          <w:color w:val="FF0000"/>
          <w:sz w:val="20"/>
          <w:szCs w:val="20"/>
        </w:rPr>
        <w:t>90</w:t>
      </w:r>
      <w:r w:rsidRPr="00A63068">
        <w:rPr>
          <w:rFonts w:ascii="CIDFont+F1" w:hAnsi="CIDFont+F1" w:cs="CIDFont+F1"/>
          <w:color w:val="FF0000"/>
          <w:sz w:val="20"/>
          <w:szCs w:val="20"/>
        </w:rPr>
        <w:t xml:space="preserve"> m</w:t>
      </w:r>
      <w:r w:rsidRPr="00A63068">
        <w:rPr>
          <w:rFonts w:ascii="CIDFont+F1" w:hAnsi="CIDFont+F1" w:cs="CIDFont+F1"/>
          <w:color w:val="FF0000"/>
          <w:sz w:val="13"/>
          <w:szCs w:val="13"/>
        </w:rPr>
        <w:t>2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5. Oferta cenowa musi zawierać: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- Cenę za wykonanie całości opracowania (projekty, specyfikacje, kosztorysy …)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- W przypadku kiedy oferent nie jest płatnikiem podatku VAT, stosowne oświadczenie.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>
        <w:rPr>
          <w:rFonts w:ascii="CIDFont+F1" w:hAnsi="CIDFont+F1" w:cs="CIDFont+F1"/>
          <w:color w:val="000000"/>
          <w:sz w:val="20"/>
          <w:szCs w:val="20"/>
        </w:rPr>
        <w:t>- Kwotę dla całości zadania netto/brutto …………………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6. Miejsce i termin składania ofert.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lastRenderedPageBreak/>
        <w:t>Osobiście w siedzibie Przedsiębiorstwa Gospodarki Mieszkaniowej Spółka z o.o. w Kielcach ul. Piesza 6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Listem poleconym na adres Przedsiębiorstwa Gospodarki Mieszkaniowej Spółka z o.o. ul. Piesza 6, 25-556 Kielce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biuro@pgm.kielce.pl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Termin składania ofert do dnia </w:t>
      </w:r>
      <w:r>
        <w:rPr>
          <w:rFonts w:ascii="CIDFont+F2" w:hAnsi="CIDFont+F2" w:cs="CIDFont+F2"/>
          <w:color w:val="000000"/>
          <w:sz w:val="20"/>
          <w:szCs w:val="20"/>
        </w:rPr>
        <w:t>15.05</w:t>
      </w:r>
      <w:r w:rsidRPr="00840BBF">
        <w:rPr>
          <w:rFonts w:ascii="CIDFont+F2" w:hAnsi="CIDFont+F2" w:cs="CIDFont+F2"/>
          <w:color w:val="000000"/>
          <w:sz w:val="20"/>
          <w:szCs w:val="20"/>
        </w:rPr>
        <w:t>.2019 r</w:t>
      </w:r>
      <w:r w:rsidRPr="00840BBF">
        <w:rPr>
          <w:rFonts w:ascii="CIDFont+F1" w:hAnsi="CIDFont+F1" w:cs="CIDFont+F1"/>
          <w:color w:val="000000"/>
          <w:sz w:val="20"/>
          <w:szCs w:val="20"/>
        </w:rPr>
        <w:t>. do godziny 15:00 (liczy się data wpływu).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7. Wybór oferty.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Termin związania ofertą 14 dni od dnia upływu terminu składania ofert.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8. Oferta musi zawierać.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Imię, nazwisko lub nazwę firmy z podanym adresem korespondencyjnym.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NIP, REGON i stosowne dokumenty potwierdzające prowadzenie działalności.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Ofertę cenową w wersji papierowej.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Termin realizacji robót do </w:t>
      </w:r>
      <w:r>
        <w:rPr>
          <w:rFonts w:ascii="CIDFont+F1" w:hAnsi="CIDFont+F1" w:cs="CIDFont+F1"/>
          <w:color w:val="000000"/>
          <w:sz w:val="20"/>
          <w:szCs w:val="20"/>
        </w:rPr>
        <w:t>………………</w:t>
      </w: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 proponowany do 60 dni.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Proponowany termin zapłaty 30 dni.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4"/>
          <w:szCs w:val="24"/>
        </w:rPr>
      </w:pP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4"/>
          <w:szCs w:val="24"/>
        </w:rPr>
      </w:pPr>
      <w:r>
        <w:rPr>
          <w:rFonts w:ascii="CIDFont+F2" w:hAnsi="CIDFont+F2" w:cs="CIDFont+F2"/>
          <w:color w:val="000000"/>
          <w:sz w:val="24"/>
          <w:szCs w:val="24"/>
        </w:rPr>
        <w:t>Uwaga.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Warunkiem złożenia oferty jest dokonanie wizji lokalnej.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>Dodatkowe informacje można uzyskać drogą e-mailową lub telefoniczną.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SWIZ dostępna na stronie </w:t>
      </w:r>
      <w:r w:rsidRPr="00840BBF">
        <w:rPr>
          <w:rFonts w:ascii="CIDFont+F1" w:hAnsi="CIDFont+F1" w:cs="CIDFont+F1"/>
          <w:color w:val="0563C2"/>
          <w:sz w:val="20"/>
          <w:szCs w:val="20"/>
        </w:rPr>
        <w:t xml:space="preserve">www.pgm.kielce.pl </w:t>
      </w:r>
      <w:r w:rsidRPr="00840BBF">
        <w:rPr>
          <w:rFonts w:ascii="CIDFont+F1" w:hAnsi="CIDFont+F1" w:cs="CIDFont+F1"/>
          <w:color w:val="000000"/>
          <w:sz w:val="20"/>
          <w:szCs w:val="20"/>
        </w:rPr>
        <w:t>/przetargi/</w:t>
      </w:r>
    </w:p>
    <w:p w:rsidR="00840BBF" w:rsidRPr="00840BBF" w:rsidRDefault="00840BBF" w:rsidP="00340E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IDFont+F1" w:hAnsi="CIDFont+F1" w:cs="CIDFont+F1"/>
          <w:color w:val="000000"/>
          <w:sz w:val="20"/>
          <w:szCs w:val="20"/>
        </w:rPr>
      </w:pP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Osobą do kontaktu jest </w:t>
      </w:r>
      <w:r>
        <w:rPr>
          <w:rFonts w:ascii="CIDFont+F1" w:hAnsi="CIDFont+F1" w:cs="CIDFont+F1"/>
          <w:color w:val="000000"/>
          <w:sz w:val="20"/>
          <w:szCs w:val="20"/>
        </w:rPr>
        <w:t>Urszula Ślusarczyk-Sikora tel. 60</w:t>
      </w: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1 </w:t>
      </w:r>
      <w:r>
        <w:rPr>
          <w:rFonts w:ascii="CIDFont+F1" w:hAnsi="CIDFont+F1" w:cs="CIDFont+F1"/>
          <w:color w:val="000000"/>
          <w:sz w:val="20"/>
          <w:szCs w:val="20"/>
        </w:rPr>
        <w:t>313</w:t>
      </w: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 </w:t>
      </w:r>
      <w:r>
        <w:rPr>
          <w:rFonts w:ascii="CIDFont+F1" w:hAnsi="CIDFont+F1" w:cs="CIDFont+F1"/>
          <w:color w:val="000000"/>
          <w:sz w:val="20"/>
          <w:szCs w:val="20"/>
        </w:rPr>
        <w:t>709</w:t>
      </w:r>
      <w:r w:rsidRPr="00840BBF">
        <w:rPr>
          <w:rFonts w:ascii="CIDFont+F1" w:hAnsi="CIDFont+F1" w:cs="CIDFont+F1"/>
          <w:color w:val="000000"/>
          <w:sz w:val="20"/>
          <w:szCs w:val="20"/>
        </w:rPr>
        <w:t xml:space="preserve"> email: </w:t>
      </w:r>
      <w:r w:rsidR="00D93E1B">
        <w:rPr>
          <w:rFonts w:ascii="CIDFont+F1" w:hAnsi="CIDFont+F1" w:cs="CIDFont+F1"/>
          <w:color w:val="000000"/>
          <w:sz w:val="20"/>
          <w:szCs w:val="20"/>
        </w:rPr>
        <w:t>urszulaslusarczyksikora</w:t>
      </w:r>
      <w:r w:rsidRPr="00840BBF">
        <w:rPr>
          <w:rFonts w:ascii="CIDFont+F1" w:hAnsi="CIDFont+F1" w:cs="CIDFont+F1"/>
          <w:color w:val="000000"/>
          <w:sz w:val="20"/>
          <w:szCs w:val="20"/>
        </w:rPr>
        <w:t>@pgm.kielce.pl</w:t>
      </w:r>
    </w:p>
    <w:p w:rsidR="00840BBF" w:rsidRDefault="00840BBF" w:rsidP="00340E31">
      <w:pPr>
        <w:autoSpaceDE w:val="0"/>
        <w:autoSpaceDN w:val="0"/>
        <w:adjustRightInd w:val="0"/>
        <w:spacing w:after="0" w:line="360" w:lineRule="auto"/>
        <w:jc w:val="both"/>
        <w:rPr>
          <w:rFonts w:ascii="CIDFont+F2" w:hAnsi="CIDFont+F2" w:cs="CIDFont+F2"/>
          <w:color w:val="000000"/>
          <w:sz w:val="20"/>
          <w:szCs w:val="20"/>
        </w:rPr>
      </w:pPr>
      <w:r>
        <w:rPr>
          <w:rFonts w:ascii="CIDFont+F2" w:hAnsi="CIDFont+F2" w:cs="CIDFont+F2"/>
          <w:color w:val="000000"/>
          <w:sz w:val="20"/>
          <w:szCs w:val="20"/>
        </w:rPr>
        <w:t>9. Zmawiający zastrzega sobie prawo do przeprowadzenia negocjacji z wybranymi oferentami.</w:t>
      </w:r>
    </w:p>
    <w:p w:rsidR="00840BBF" w:rsidRDefault="00840BBF" w:rsidP="00340E31">
      <w:pPr>
        <w:spacing w:line="360" w:lineRule="auto"/>
        <w:jc w:val="both"/>
        <w:rPr>
          <w:rFonts w:ascii="CIDFont+F6" w:hAnsi="CIDFont+F6" w:cs="CIDFont+F6"/>
          <w:color w:val="000000"/>
          <w:sz w:val="20"/>
          <w:szCs w:val="20"/>
        </w:rPr>
      </w:pPr>
    </w:p>
    <w:p w:rsidR="00A81DEC" w:rsidRDefault="00840BBF" w:rsidP="00340E31">
      <w:pPr>
        <w:spacing w:line="360" w:lineRule="auto"/>
        <w:jc w:val="both"/>
      </w:pPr>
      <w:r>
        <w:rPr>
          <w:rFonts w:ascii="CIDFont+F6" w:hAnsi="CIDFont+F6" w:cs="CIDFont+F6"/>
          <w:color w:val="000000"/>
          <w:sz w:val="20"/>
          <w:szCs w:val="20"/>
        </w:rPr>
        <w:t xml:space="preserve">     </w:t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ab/>
      </w:r>
      <w:r>
        <w:rPr>
          <w:rFonts w:ascii="CIDFont+F6" w:hAnsi="CIDFont+F6" w:cs="CIDFont+F6"/>
          <w:color w:val="000000"/>
          <w:sz w:val="20"/>
          <w:szCs w:val="20"/>
        </w:rPr>
        <w:t>Zarząd WMN</w:t>
      </w:r>
      <w:r>
        <w:rPr>
          <w:rFonts w:ascii="CIDFont+F6" w:hAnsi="CIDFont+F6" w:cs="CIDFont+F6"/>
          <w:color w:val="000000"/>
          <w:sz w:val="20"/>
          <w:szCs w:val="20"/>
        </w:rPr>
        <w:t xml:space="preserve"> Źródłowa 10</w:t>
      </w:r>
    </w:p>
    <w:sectPr w:rsidR="00A81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3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37FB"/>
    <w:multiLevelType w:val="hybridMultilevel"/>
    <w:tmpl w:val="B0681F42"/>
    <w:lvl w:ilvl="0" w:tplc="9D5E92F8">
      <w:numFmt w:val="bullet"/>
      <w:lvlText w:val=""/>
      <w:lvlJc w:val="left"/>
      <w:pPr>
        <w:ind w:left="720" w:hanging="360"/>
      </w:pPr>
      <w:rPr>
        <w:rFonts w:ascii="CIDFont+F3" w:eastAsia="CIDFont+F3" w:hAnsi="CIDFont+F2" w:cs="CIDFont+F3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E51BC"/>
    <w:multiLevelType w:val="hybridMultilevel"/>
    <w:tmpl w:val="A0F6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34260"/>
    <w:multiLevelType w:val="hybridMultilevel"/>
    <w:tmpl w:val="608C5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B2F3B"/>
    <w:multiLevelType w:val="hybridMultilevel"/>
    <w:tmpl w:val="F1422CC4"/>
    <w:lvl w:ilvl="0" w:tplc="2C12184E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B42F9"/>
    <w:multiLevelType w:val="hybridMultilevel"/>
    <w:tmpl w:val="827C6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12412"/>
    <w:multiLevelType w:val="hybridMultilevel"/>
    <w:tmpl w:val="21BA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83DC1"/>
    <w:multiLevelType w:val="hybridMultilevel"/>
    <w:tmpl w:val="23363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675DF"/>
    <w:multiLevelType w:val="hybridMultilevel"/>
    <w:tmpl w:val="5D002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BF"/>
    <w:rsid w:val="00000238"/>
    <w:rsid w:val="00340E31"/>
    <w:rsid w:val="00840BBF"/>
    <w:rsid w:val="00A63068"/>
    <w:rsid w:val="00A81DEC"/>
    <w:rsid w:val="00D9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5CE97-DCE5-4E2B-9B0E-2C2EBAB3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2019-05-06T09:01:00Z</dcterms:created>
  <dcterms:modified xsi:type="dcterms:W3CDTF">2019-05-06T09:51:00Z</dcterms:modified>
</cp:coreProperties>
</file>